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660C89" w:rsidRDefault="00EA3E80" w:rsidP="00660C8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E716AC" w:rsidP="00C50855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50855">
              <w:rPr>
                <w:b/>
                <w:sz w:val="22"/>
                <w:szCs w:val="22"/>
                <w:lang w:val="hu-HU"/>
              </w:rPr>
              <w:t>ONLINE KOMMUNIKÁCIÓ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C50855">
              <w:rPr>
                <w:b/>
                <w:sz w:val="22"/>
                <w:szCs w:val="22"/>
                <w:lang w:val="hu-HU"/>
              </w:rPr>
              <w:t>Námesztovszki B. Zsolt, Kovács Á. Cintia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C50855">
              <w:rPr>
                <w:b/>
                <w:sz w:val="22"/>
                <w:szCs w:val="22"/>
                <w:lang w:val="hu-HU"/>
              </w:rPr>
              <w:t>a: KÖTELEZŐ, 8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2+</w:t>
            </w:r>
            <w:r w:rsidR="00C50855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4 (négy)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0B611F" w:rsidRDefault="009E61D3" w:rsidP="000B611F">
            <w:pPr>
              <w:spacing w:before="40"/>
              <w:jc w:val="both"/>
              <w:rPr>
                <w:sz w:val="22"/>
                <w:szCs w:val="22"/>
              </w:rPr>
            </w:pPr>
            <w:r w:rsidRPr="000B611F">
              <w:rPr>
                <w:sz w:val="22"/>
                <w:szCs w:val="22"/>
                <w:lang w:val="hu-HU"/>
              </w:rPr>
              <w:t>A</w:t>
            </w:r>
            <w:r w:rsidR="000B611F" w:rsidRPr="000B611F">
              <w:rPr>
                <w:sz w:val="22"/>
                <w:szCs w:val="22"/>
                <w:lang w:val="hu-HU"/>
              </w:rPr>
              <w:t xml:space="preserve"> tantárgy célja, hogy a hallgatók</w:t>
            </w:r>
            <w:r w:rsidRPr="000B611F">
              <w:rPr>
                <w:sz w:val="22"/>
                <w:szCs w:val="22"/>
                <w:lang w:val="hu-HU"/>
              </w:rPr>
              <w:t xml:space="preserve"> gyakorlati </w:t>
            </w:r>
            <w:r w:rsidR="000B611F" w:rsidRPr="000B611F">
              <w:rPr>
                <w:sz w:val="22"/>
                <w:szCs w:val="22"/>
                <w:lang w:val="hu-HU"/>
              </w:rPr>
              <w:t>tudást</w:t>
            </w:r>
            <w:r w:rsidRPr="000B611F">
              <w:rPr>
                <w:sz w:val="22"/>
                <w:szCs w:val="22"/>
                <w:lang w:val="hu-HU"/>
              </w:rPr>
              <w:t xml:space="preserve"> szerez</w:t>
            </w:r>
            <w:r w:rsidR="000B611F" w:rsidRPr="000B611F">
              <w:rPr>
                <w:sz w:val="22"/>
                <w:szCs w:val="22"/>
                <w:lang w:val="hu-HU"/>
              </w:rPr>
              <w:t>ze</w:t>
            </w:r>
            <w:r w:rsidRPr="000B611F">
              <w:rPr>
                <w:sz w:val="22"/>
                <w:szCs w:val="22"/>
                <w:lang w:val="hu-HU"/>
              </w:rPr>
              <w:t>nek</w:t>
            </w:r>
            <w:r w:rsidR="000B611F" w:rsidRPr="000B611F">
              <w:rPr>
                <w:sz w:val="22"/>
                <w:szCs w:val="22"/>
                <w:lang w:val="hu-HU"/>
              </w:rPr>
              <w:t xml:space="preserve"> a</w:t>
            </w:r>
            <w:r w:rsidRPr="000B611F">
              <w:rPr>
                <w:sz w:val="22"/>
                <w:szCs w:val="22"/>
                <w:lang w:val="hu-HU"/>
              </w:rPr>
              <w:t xml:space="preserve"> különböző kommunikációs csatornákon keresztül történő kommunikációról. </w:t>
            </w:r>
            <w:r w:rsidR="000B611F">
              <w:rPr>
                <w:sz w:val="22"/>
                <w:szCs w:val="22"/>
                <w:lang w:val="hu-HU"/>
              </w:rPr>
              <w:t>További cél, hogy</w:t>
            </w:r>
            <w:r w:rsidRPr="000B611F">
              <w:rPr>
                <w:sz w:val="22"/>
                <w:szCs w:val="22"/>
                <w:lang w:val="hu-HU"/>
              </w:rPr>
              <w:t xml:space="preserve"> ismereteket szerez</w:t>
            </w:r>
            <w:r w:rsidR="000B611F" w:rsidRPr="000B611F">
              <w:rPr>
                <w:sz w:val="22"/>
                <w:szCs w:val="22"/>
                <w:lang w:val="hu-HU"/>
              </w:rPr>
              <w:t>zenek</w:t>
            </w:r>
            <w:r w:rsidRPr="000B611F">
              <w:rPr>
                <w:sz w:val="22"/>
                <w:szCs w:val="22"/>
                <w:lang w:val="hu-HU"/>
              </w:rPr>
              <w:t xml:space="preserve"> az online marketing alapelveiről, az online márkaépít</w:t>
            </w:r>
            <w:r w:rsidR="000B611F">
              <w:rPr>
                <w:sz w:val="22"/>
                <w:szCs w:val="22"/>
                <w:lang w:val="hu-HU"/>
              </w:rPr>
              <w:t>ésről és az online kommunikáció szabályai</w:t>
            </w:r>
            <w:r w:rsidRPr="000B611F">
              <w:rPr>
                <w:sz w:val="22"/>
                <w:szCs w:val="22"/>
                <w:lang w:val="hu-HU"/>
              </w:rPr>
              <w:t>ról.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0B611F" w:rsidRDefault="000B611F" w:rsidP="00876A59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u-HU"/>
              </w:rPr>
              <w:t>A félév</w:t>
            </w:r>
            <w:r w:rsidR="009E61D3" w:rsidRPr="009E61D3">
              <w:rPr>
                <w:sz w:val="22"/>
                <w:szCs w:val="22"/>
                <w:lang w:val="hu-HU"/>
              </w:rPr>
              <w:t xml:space="preserve"> végén a </w:t>
            </w:r>
            <w:r>
              <w:rPr>
                <w:sz w:val="22"/>
                <w:szCs w:val="22"/>
                <w:lang w:val="hu-HU"/>
              </w:rPr>
              <w:t>hallgatók készen</w:t>
            </w:r>
            <w:r w:rsidR="005B1AF6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állna</w:t>
            </w:r>
            <w:r w:rsidR="009E61D3" w:rsidRPr="009E61D3">
              <w:rPr>
                <w:sz w:val="22"/>
                <w:szCs w:val="22"/>
                <w:lang w:val="hu-HU"/>
              </w:rPr>
              <w:t xml:space="preserve">k arra, hogy </w:t>
            </w:r>
            <w:r>
              <w:rPr>
                <w:sz w:val="22"/>
                <w:szCs w:val="22"/>
                <w:lang w:val="hu-HU"/>
              </w:rPr>
              <w:t xml:space="preserve">tudatosan és </w:t>
            </w:r>
            <w:r w:rsidR="009E61D3" w:rsidRPr="009E61D3">
              <w:rPr>
                <w:sz w:val="22"/>
                <w:szCs w:val="22"/>
                <w:lang w:val="hu-HU"/>
              </w:rPr>
              <w:t>biztonságosan használjanak különböző</w:t>
            </w:r>
            <w:r>
              <w:rPr>
                <w:sz w:val="22"/>
                <w:szCs w:val="22"/>
                <w:lang w:val="hu-HU"/>
              </w:rPr>
              <w:t>,</w:t>
            </w:r>
            <w:r w:rsidR="009E61D3" w:rsidRPr="009E61D3">
              <w:rPr>
                <w:sz w:val="22"/>
                <w:szCs w:val="22"/>
                <w:lang w:val="hu-HU"/>
              </w:rPr>
              <w:t xml:space="preserve"> új online kommunikációs szolgáltatásokat, és biztonságos</w:t>
            </w:r>
            <w:r>
              <w:rPr>
                <w:sz w:val="22"/>
                <w:szCs w:val="22"/>
                <w:lang w:val="hu-HU"/>
              </w:rPr>
              <w:t xml:space="preserve">an </w:t>
            </w:r>
            <w:r w:rsidRPr="009E61D3">
              <w:rPr>
                <w:sz w:val="22"/>
                <w:szCs w:val="22"/>
                <w:lang w:val="hu-HU"/>
              </w:rPr>
              <w:t>kommunikáljanak</w:t>
            </w:r>
            <w:r w:rsidR="009E61D3" w:rsidRPr="009E61D3">
              <w:rPr>
                <w:sz w:val="22"/>
                <w:szCs w:val="22"/>
                <w:lang w:val="hu-HU"/>
              </w:rPr>
              <w:t xml:space="preserve"> online környezetben</w:t>
            </w:r>
            <w:r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121E9" w:rsidRDefault="00EF033E" w:rsidP="00524D5C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C121E9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C121E9">
              <w:rPr>
                <w:b/>
                <w:sz w:val="22"/>
                <w:szCs w:val="22"/>
                <w:lang w:val="hu-HU"/>
              </w:rPr>
              <w:t>:</w:t>
            </w:r>
          </w:p>
          <w:p w:rsidR="009E61D3" w:rsidRPr="00C121E9" w:rsidRDefault="00D642EF" w:rsidP="009E61D3">
            <w:pPr>
              <w:spacing w:after="40"/>
              <w:jc w:val="both"/>
              <w:rPr>
                <w:i/>
                <w:sz w:val="22"/>
                <w:szCs w:val="22"/>
                <w:lang w:val="hu-HU"/>
              </w:rPr>
            </w:pPr>
            <w:r w:rsidRPr="00C121E9">
              <w:rPr>
                <w:i/>
                <w:sz w:val="22"/>
                <w:szCs w:val="22"/>
                <w:lang w:val="hu-HU"/>
              </w:rPr>
              <w:t>Elmélet</w:t>
            </w:r>
            <w:r w:rsidR="009E61D3" w:rsidRPr="00C121E9">
              <w:rPr>
                <w:i/>
                <w:sz w:val="22"/>
                <w:szCs w:val="22"/>
                <w:lang w:val="hu-HU"/>
              </w:rPr>
              <w:t>:</w:t>
            </w:r>
          </w:p>
          <w:p w:rsidR="009E61D3" w:rsidRPr="00524D5C" w:rsidRDefault="009E61D3" w:rsidP="009E61D3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524D5C">
              <w:rPr>
                <w:sz w:val="22"/>
                <w:szCs w:val="22"/>
                <w:lang w:val="hu-HU"/>
              </w:rPr>
              <w:t>1. Bevezető előadás az online kommunikációról</w:t>
            </w:r>
          </w:p>
          <w:p w:rsidR="009E61D3" w:rsidRPr="00524D5C" w:rsidRDefault="009E61D3" w:rsidP="009E61D3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524D5C">
              <w:rPr>
                <w:sz w:val="22"/>
                <w:szCs w:val="22"/>
                <w:lang w:val="hu-HU"/>
              </w:rPr>
              <w:t>2. Az online kommunikáció története</w:t>
            </w:r>
          </w:p>
          <w:p w:rsidR="009E61D3" w:rsidRPr="00524D5C" w:rsidRDefault="009E61D3" w:rsidP="009E61D3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524D5C">
              <w:rPr>
                <w:sz w:val="22"/>
                <w:szCs w:val="22"/>
                <w:lang w:val="hu-HU"/>
              </w:rPr>
              <w:t xml:space="preserve">3. Az online és offline kommunikáció </w:t>
            </w:r>
            <w:r w:rsidR="00C121E9">
              <w:rPr>
                <w:sz w:val="22"/>
                <w:szCs w:val="22"/>
                <w:lang w:val="hu-HU"/>
              </w:rPr>
              <w:t>kapcsolata</w:t>
            </w:r>
          </w:p>
          <w:p w:rsidR="009E61D3" w:rsidRPr="00524D5C" w:rsidRDefault="009E61D3" w:rsidP="009E61D3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524D5C">
              <w:rPr>
                <w:sz w:val="22"/>
                <w:szCs w:val="22"/>
                <w:lang w:val="hu-HU"/>
              </w:rPr>
              <w:t>4. Az online kommunikáció típusai és jellemzői</w:t>
            </w:r>
          </w:p>
          <w:p w:rsidR="009E61D3" w:rsidRPr="00524D5C" w:rsidRDefault="009E61D3" w:rsidP="009E61D3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524D5C">
              <w:rPr>
                <w:sz w:val="22"/>
                <w:szCs w:val="22"/>
                <w:lang w:val="hu-HU"/>
              </w:rPr>
              <w:t>5. Szöveges kommunikáció az interneten (e-mail, fórum, blog, vitafórum stb.)</w:t>
            </w:r>
          </w:p>
          <w:p w:rsidR="009E61D3" w:rsidRPr="00524D5C" w:rsidRDefault="009E61D3" w:rsidP="009E61D3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524D5C">
              <w:rPr>
                <w:sz w:val="22"/>
                <w:szCs w:val="22"/>
                <w:lang w:val="hu-HU"/>
              </w:rPr>
              <w:t xml:space="preserve">6. </w:t>
            </w:r>
            <w:r w:rsidR="00C121E9">
              <w:rPr>
                <w:sz w:val="22"/>
                <w:szCs w:val="22"/>
                <w:lang w:val="hu-HU"/>
              </w:rPr>
              <w:t>Közösségi</w:t>
            </w:r>
            <w:r w:rsidRPr="00524D5C">
              <w:rPr>
                <w:sz w:val="22"/>
                <w:szCs w:val="22"/>
                <w:lang w:val="hu-HU"/>
              </w:rPr>
              <w:t xml:space="preserve"> csoportok</w:t>
            </w:r>
            <w:r w:rsidR="00C121E9">
              <w:rPr>
                <w:sz w:val="22"/>
                <w:szCs w:val="22"/>
                <w:lang w:val="hu-HU"/>
              </w:rPr>
              <w:t xml:space="preserve"> / hálózatok (Skype, Facebook, LinkedI</w:t>
            </w:r>
            <w:r w:rsidRPr="00524D5C">
              <w:rPr>
                <w:sz w:val="22"/>
                <w:szCs w:val="22"/>
                <w:lang w:val="hu-HU"/>
              </w:rPr>
              <w:t>n)</w:t>
            </w:r>
          </w:p>
          <w:p w:rsidR="009E61D3" w:rsidRPr="00524D5C" w:rsidRDefault="009E61D3" w:rsidP="009E61D3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524D5C">
              <w:rPr>
                <w:sz w:val="22"/>
                <w:szCs w:val="22"/>
                <w:lang w:val="hu-HU"/>
              </w:rPr>
              <w:t>7. Online</w:t>
            </w:r>
            <w:r w:rsidR="00C121E9">
              <w:rPr>
                <w:sz w:val="22"/>
                <w:szCs w:val="22"/>
                <w:lang w:val="hu-HU"/>
              </w:rPr>
              <w:t xml:space="preserve"> audiovizuális kommunikáció (Youtube, videokonferencia: Skype, Hangou</w:t>
            </w:r>
            <w:r w:rsidRPr="00524D5C">
              <w:rPr>
                <w:sz w:val="22"/>
                <w:szCs w:val="22"/>
                <w:lang w:val="hu-HU"/>
              </w:rPr>
              <w:t>ts)</w:t>
            </w:r>
          </w:p>
          <w:p w:rsidR="009E61D3" w:rsidRPr="00524D5C" w:rsidRDefault="009E61D3" w:rsidP="009E61D3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524D5C">
              <w:rPr>
                <w:sz w:val="22"/>
                <w:szCs w:val="22"/>
                <w:lang w:val="hu-HU"/>
              </w:rPr>
              <w:t>8. Az online marketing és az online branding alapjai</w:t>
            </w:r>
          </w:p>
          <w:p w:rsidR="009E61D3" w:rsidRPr="00524D5C" w:rsidRDefault="00C121E9" w:rsidP="009E61D3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9. Internet etikett (netikett</w:t>
            </w:r>
            <w:r w:rsidR="009E61D3" w:rsidRPr="00524D5C">
              <w:rPr>
                <w:sz w:val="22"/>
                <w:szCs w:val="22"/>
                <w:lang w:val="hu-HU"/>
              </w:rPr>
              <w:t xml:space="preserve">) és elektronikus levél </w:t>
            </w:r>
            <w:r>
              <w:rPr>
                <w:sz w:val="22"/>
                <w:szCs w:val="22"/>
                <w:lang w:val="hu-HU"/>
              </w:rPr>
              <w:t>etikett</w:t>
            </w:r>
            <w:r w:rsidR="009E61D3" w:rsidRPr="00524D5C">
              <w:rPr>
                <w:sz w:val="22"/>
                <w:szCs w:val="22"/>
                <w:lang w:val="hu-HU"/>
              </w:rPr>
              <w:t xml:space="preserve"> (e-mail </w:t>
            </w:r>
            <w:r>
              <w:rPr>
                <w:sz w:val="22"/>
                <w:szCs w:val="22"/>
                <w:lang w:val="hu-HU"/>
              </w:rPr>
              <w:t>etikett</w:t>
            </w:r>
            <w:r w:rsidR="009E61D3" w:rsidRPr="00524D5C">
              <w:rPr>
                <w:sz w:val="22"/>
                <w:szCs w:val="22"/>
                <w:lang w:val="hu-HU"/>
              </w:rPr>
              <w:t>)</w:t>
            </w:r>
          </w:p>
          <w:p w:rsidR="009E61D3" w:rsidRPr="00524D5C" w:rsidRDefault="009E61D3" w:rsidP="009E61D3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524D5C">
              <w:rPr>
                <w:sz w:val="22"/>
                <w:szCs w:val="22"/>
                <w:lang w:val="hu-HU"/>
              </w:rPr>
              <w:t>10. Veszélyek az interneten</w:t>
            </w:r>
          </w:p>
          <w:p w:rsidR="009E61D3" w:rsidRPr="00C121E9" w:rsidRDefault="00D642EF" w:rsidP="009E61D3">
            <w:pPr>
              <w:spacing w:after="40"/>
              <w:jc w:val="both"/>
              <w:rPr>
                <w:i/>
                <w:sz w:val="22"/>
                <w:szCs w:val="22"/>
                <w:lang w:val="hu-HU"/>
              </w:rPr>
            </w:pPr>
            <w:r w:rsidRPr="00C121E9">
              <w:rPr>
                <w:i/>
                <w:sz w:val="22"/>
                <w:szCs w:val="22"/>
                <w:lang w:val="hu-HU"/>
              </w:rPr>
              <w:t>Gyakorlat</w:t>
            </w:r>
            <w:r w:rsidR="009E61D3" w:rsidRPr="00C121E9">
              <w:rPr>
                <w:i/>
                <w:sz w:val="22"/>
                <w:szCs w:val="22"/>
                <w:lang w:val="hu-HU"/>
              </w:rPr>
              <w:t>:</w:t>
            </w:r>
          </w:p>
          <w:p w:rsidR="00C10EF8" w:rsidRPr="00C121E9" w:rsidRDefault="00C121E9" w:rsidP="00B84F4F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gyakorlatok</w:t>
            </w:r>
            <w:r w:rsidR="009E61D3" w:rsidRPr="00524D5C">
              <w:rPr>
                <w:sz w:val="22"/>
                <w:szCs w:val="22"/>
                <w:lang w:val="hu-HU"/>
              </w:rPr>
              <w:t xml:space="preserve"> az </w:t>
            </w:r>
            <w:r w:rsidR="00CF4F50">
              <w:rPr>
                <w:sz w:val="22"/>
                <w:szCs w:val="22"/>
                <w:lang w:val="hu-HU"/>
              </w:rPr>
              <w:t xml:space="preserve">elméleti </w:t>
            </w:r>
            <w:r w:rsidR="009E61D3" w:rsidRPr="00524D5C">
              <w:rPr>
                <w:sz w:val="22"/>
                <w:szCs w:val="22"/>
                <w:lang w:val="hu-HU"/>
              </w:rPr>
              <w:t>előadások</w:t>
            </w:r>
            <w:r>
              <w:rPr>
                <w:sz w:val="22"/>
                <w:szCs w:val="22"/>
                <w:lang w:val="hu-HU"/>
              </w:rPr>
              <w:t xml:space="preserve"> tartalmát</w:t>
            </w:r>
            <w:r w:rsidR="009E61D3" w:rsidRPr="00524D5C">
              <w:rPr>
                <w:sz w:val="22"/>
                <w:szCs w:val="22"/>
                <w:lang w:val="hu-HU"/>
              </w:rPr>
              <w:t xml:space="preserve"> követik.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9E61D3" w:rsidRPr="00721293" w:rsidRDefault="00CF4F50" w:rsidP="009E61D3">
            <w:pPr>
              <w:spacing w:before="40" w:after="40"/>
              <w:rPr>
                <w:i/>
                <w:sz w:val="20"/>
                <w:szCs w:val="20"/>
                <w:lang w:val="hu-HU"/>
              </w:rPr>
            </w:pPr>
            <w:proofErr w:type="spellStart"/>
            <w:r>
              <w:rPr>
                <w:i/>
                <w:sz w:val="20"/>
                <w:szCs w:val="20"/>
              </w:rPr>
              <w:t>Kötelező</w:t>
            </w:r>
            <w:proofErr w:type="spellEnd"/>
            <w:r w:rsidR="009E61D3" w:rsidRPr="00721293">
              <w:rPr>
                <w:i/>
                <w:sz w:val="20"/>
                <w:szCs w:val="20"/>
              </w:rPr>
              <w:t>:</w:t>
            </w:r>
          </w:p>
          <w:p w:rsidR="009E61D3" w:rsidRPr="00721293" w:rsidRDefault="009E61D3" w:rsidP="009E61D3">
            <w:pPr>
              <w:spacing w:before="40" w:after="40"/>
              <w:rPr>
                <w:sz w:val="20"/>
                <w:szCs w:val="20"/>
                <w:lang w:val="hu-HU"/>
              </w:rPr>
            </w:pPr>
            <w:r w:rsidRPr="00721293">
              <w:rPr>
                <w:sz w:val="20"/>
                <w:szCs w:val="20"/>
                <w:lang w:val="hu-HU"/>
              </w:rPr>
              <w:t xml:space="preserve">Szűts Zoltán (2012): Az internetes kommunikáció története és elmélete, </w:t>
            </w:r>
            <w:r w:rsidR="00E657B6">
              <w:fldChar w:fldCharType="begin"/>
            </w:r>
            <w:r w:rsidR="00E657B6">
              <w:instrText>HYPERLINK "https://goo.gl/JDmTCY"</w:instrText>
            </w:r>
            <w:r w:rsidR="00E657B6">
              <w:fldChar w:fldCharType="separate"/>
            </w:r>
            <w:r w:rsidRPr="00721293">
              <w:rPr>
                <w:rStyle w:val="Hyperlink"/>
                <w:sz w:val="20"/>
                <w:szCs w:val="20"/>
                <w:lang w:val="hu-HU"/>
              </w:rPr>
              <w:t>https://goo.gl/JDmTCY</w:t>
            </w:r>
            <w:r w:rsidR="00E657B6">
              <w:fldChar w:fldCharType="end"/>
            </w:r>
          </w:p>
          <w:p w:rsidR="009E61D3" w:rsidRPr="00721293" w:rsidRDefault="009E61D3" w:rsidP="009E61D3">
            <w:pPr>
              <w:rPr>
                <w:sz w:val="20"/>
                <w:szCs w:val="20"/>
                <w:lang w:val="hu-HU"/>
              </w:rPr>
            </w:pPr>
            <w:r w:rsidRPr="00721293">
              <w:rPr>
                <w:sz w:val="20"/>
                <w:szCs w:val="20"/>
                <w:lang w:val="hu-HU"/>
              </w:rPr>
              <w:t xml:space="preserve">Mischinger Péter (2017): Online kommunikáció, </w:t>
            </w:r>
            <w:r w:rsidR="00E657B6">
              <w:fldChar w:fldCharType="begin"/>
            </w:r>
            <w:r w:rsidR="00E657B6">
              <w:instrText>HYPERLINK "https://goo.gl/e9ewJy"</w:instrText>
            </w:r>
            <w:r w:rsidR="00E657B6">
              <w:fldChar w:fldCharType="separate"/>
            </w:r>
            <w:r w:rsidRPr="00721293">
              <w:rPr>
                <w:rStyle w:val="Hyperlink"/>
                <w:sz w:val="20"/>
                <w:szCs w:val="20"/>
              </w:rPr>
              <w:t>https://goo.gl/e9ewJy</w:t>
            </w:r>
            <w:r w:rsidR="00E657B6">
              <w:fldChar w:fldCharType="end"/>
            </w:r>
          </w:p>
          <w:p w:rsidR="009E61D3" w:rsidRPr="00721293" w:rsidRDefault="009E61D3" w:rsidP="009E61D3">
            <w:pPr>
              <w:jc w:val="both"/>
              <w:rPr>
                <w:sz w:val="20"/>
                <w:szCs w:val="20"/>
                <w:lang w:val="hu-HU"/>
              </w:rPr>
            </w:pPr>
            <w:r w:rsidRPr="00721293">
              <w:rPr>
                <w:sz w:val="20"/>
                <w:szCs w:val="20"/>
                <w:lang w:val="hu-HU"/>
              </w:rPr>
              <w:t>Sas István (2012): Reklám és pszichológia a webkorszakban, Budapest, Kommunikációs Akadémia</w:t>
            </w:r>
          </w:p>
          <w:p w:rsidR="009E61D3" w:rsidRPr="00721293" w:rsidRDefault="009E61D3" w:rsidP="009E61D3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721293">
              <w:rPr>
                <w:sz w:val="20"/>
                <w:szCs w:val="20"/>
                <w:lang w:val="hu-HU"/>
              </w:rPr>
              <w:t xml:space="preserve">Érsok Nikoletta Ágnes (2007): Az internetes kommunikáció műfajai, </w:t>
            </w:r>
            <w:r w:rsidR="00E657B6">
              <w:fldChar w:fldCharType="begin"/>
            </w:r>
            <w:r w:rsidR="00E657B6">
              <w:instrText>HYPERLINK "https://goo.gl/U4Vw9t"</w:instrText>
            </w:r>
            <w:r w:rsidR="00E657B6">
              <w:fldChar w:fldCharType="separate"/>
            </w:r>
            <w:r w:rsidRPr="00721293">
              <w:rPr>
                <w:rStyle w:val="Hyperlink"/>
                <w:sz w:val="20"/>
                <w:szCs w:val="20"/>
              </w:rPr>
              <w:t>https://goo.gl/U4Vw9t</w:t>
            </w:r>
            <w:r w:rsidR="00E657B6">
              <w:fldChar w:fldCharType="end"/>
            </w:r>
          </w:p>
          <w:p w:rsidR="009E61D3" w:rsidRPr="00721293" w:rsidRDefault="00CF4F50" w:rsidP="009E61D3">
            <w:pPr>
              <w:spacing w:before="40" w:after="40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Egyéb</w:t>
            </w:r>
            <w:proofErr w:type="spellEnd"/>
            <w:r w:rsidR="009E61D3" w:rsidRPr="00721293">
              <w:rPr>
                <w:i/>
                <w:sz w:val="20"/>
                <w:szCs w:val="20"/>
              </w:rPr>
              <w:t>:</w:t>
            </w:r>
          </w:p>
          <w:p w:rsidR="009E61D3" w:rsidRPr="00721293" w:rsidRDefault="00CF4F50" w:rsidP="009E61D3">
            <w:pPr>
              <w:spacing w:before="40" w:after="40"/>
              <w:rPr>
                <w:sz w:val="20"/>
                <w:szCs w:val="20"/>
                <w:lang w:val="hu-HU"/>
              </w:rPr>
            </w:pPr>
            <w:proofErr w:type="spellStart"/>
            <w:r>
              <w:rPr>
                <w:sz w:val="20"/>
                <w:szCs w:val="20"/>
              </w:rPr>
              <w:t>Tanár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által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létrehozott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segédanyag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EA3E80" w:rsidRPr="00660C89" w:rsidRDefault="009E61D3" w:rsidP="009E61D3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721293">
              <w:rPr>
                <w:sz w:val="20"/>
                <w:szCs w:val="20"/>
                <w:lang w:val="hu-HU"/>
              </w:rPr>
              <w:t xml:space="preserve">Leiszter Attila (szerk., 2011): Webergonómia </w:t>
            </w:r>
            <w:proofErr w:type="spellStart"/>
            <w:r w:rsidRPr="00721293">
              <w:rPr>
                <w:iCs/>
                <w:sz w:val="20"/>
                <w:szCs w:val="20"/>
              </w:rPr>
              <w:t>Jakob</w:t>
            </w:r>
            <w:proofErr w:type="spellEnd"/>
            <w:r w:rsidRPr="00721293">
              <w:rPr>
                <w:iCs/>
                <w:sz w:val="20"/>
                <w:szCs w:val="20"/>
              </w:rPr>
              <w:t xml:space="preserve"> Nielsen </w:t>
            </w:r>
            <w:proofErr w:type="spellStart"/>
            <w:r w:rsidRPr="00721293">
              <w:rPr>
                <w:iCs/>
                <w:sz w:val="20"/>
                <w:szCs w:val="20"/>
              </w:rPr>
              <w:t>nyomán</w:t>
            </w:r>
            <w:proofErr w:type="spellEnd"/>
            <w:r w:rsidRPr="00721293">
              <w:rPr>
                <w:iCs/>
                <w:sz w:val="20"/>
                <w:szCs w:val="20"/>
              </w:rPr>
              <w:t>,</w:t>
            </w:r>
            <w:r w:rsidRPr="00721293">
              <w:rPr>
                <w:sz w:val="20"/>
                <w:szCs w:val="20"/>
                <w:lang w:val="hu-HU"/>
              </w:rPr>
              <w:t xml:space="preserve"> Budapest, Typotex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E61D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9E61D3" w:rsidP="007F1B57">
            <w:pPr>
              <w:spacing w:after="40"/>
              <w:rPr>
                <w:sz w:val="22"/>
                <w:szCs w:val="22"/>
                <w:lang w:val="hu-HU"/>
              </w:rPr>
            </w:pPr>
            <w:r w:rsidRPr="009E61D3">
              <w:rPr>
                <w:sz w:val="22"/>
                <w:szCs w:val="22"/>
                <w:lang w:val="hu-HU"/>
              </w:rPr>
              <w:t xml:space="preserve">Előadás, </w:t>
            </w:r>
            <w:r w:rsidR="007F1B57">
              <w:rPr>
                <w:sz w:val="22"/>
                <w:szCs w:val="22"/>
                <w:lang w:val="hu-HU"/>
              </w:rPr>
              <w:t>hallgatók</w:t>
            </w:r>
            <w:r w:rsidRPr="009E61D3">
              <w:rPr>
                <w:sz w:val="22"/>
                <w:szCs w:val="22"/>
                <w:lang w:val="hu-HU"/>
              </w:rPr>
              <w:t xml:space="preserve"> gyakorlati munkája.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E61D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9E61D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E61D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E61D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E61D3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E61D3" w:rsidRPr="00660C89" w:rsidRDefault="009E61D3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E61D3" w:rsidRDefault="009E61D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E61D3" w:rsidRPr="00660C89" w:rsidRDefault="009E61D3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E61D3" w:rsidRPr="00660C89" w:rsidRDefault="009E61D3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CF4F50">
      <w:pgSz w:w="11907" w:h="16840" w:code="9"/>
      <w:pgMar w:top="709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B611F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F5109"/>
    <w:rsid w:val="00524D5C"/>
    <w:rsid w:val="0055274A"/>
    <w:rsid w:val="00557E47"/>
    <w:rsid w:val="00567135"/>
    <w:rsid w:val="00570FC2"/>
    <w:rsid w:val="005805CD"/>
    <w:rsid w:val="00592781"/>
    <w:rsid w:val="00594100"/>
    <w:rsid w:val="005B1AF6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481F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F1B57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61D3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6B9B"/>
    <w:rsid w:val="00BE32E4"/>
    <w:rsid w:val="00BF1FB6"/>
    <w:rsid w:val="00C10EF8"/>
    <w:rsid w:val="00C121E9"/>
    <w:rsid w:val="00C14B61"/>
    <w:rsid w:val="00C30C22"/>
    <w:rsid w:val="00C32CDE"/>
    <w:rsid w:val="00C33656"/>
    <w:rsid w:val="00C41022"/>
    <w:rsid w:val="00C50141"/>
    <w:rsid w:val="00C50855"/>
    <w:rsid w:val="00C6309F"/>
    <w:rsid w:val="00C6684B"/>
    <w:rsid w:val="00C67107"/>
    <w:rsid w:val="00C725AA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4F50"/>
    <w:rsid w:val="00CF51F9"/>
    <w:rsid w:val="00D0627A"/>
    <w:rsid w:val="00D30E30"/>
    <w:rsid w:val="00D354C6"/>
    <w:rsid w:val="00D35E6F"/>
    <w:rsid w:val="00D63843"/>
    <w:rsid w:val="00D642EF"/>
    <w:rsid w:val="00D650AC"/>
    <w:rsid w:val="00D72E91"/>
    <w:rsid w:val="00DA0644"/>
    <w:rsid w:val="00DB5300"/>
    <w:rsid w:val="00DE20EE"/>
    <w:rsid w:val="00E2380E"/>
    <w:rsid w:val="00E41A4D"/>
    <w:rsid w:val="00E45527"/>
    <w:rsid w:val="00E657B6"/>
    <w:rsid w:val="00E70FAB"/>
    <w:rsid w:val="00E716AC"/>
    <w:rsid w:val="00E756B6"/>
    <w:rsid w:val="00EA3E80"/>
    <w:rsid w:val="00EA73FC"/>
    <w:rsid w:val="00ED2B25"/>
    <w:rsid w:val="00EF033E"/>
    <w:rsid w:val="00F059C4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Felhasználó</cp:lastModifiedBy>
  <cp:revision>9</cp:revision>
  <cp:lastPrinted>2007-03-03T16:29:00Z</cp:lastPrinted>
  <dcterms:created xsi:type="dcterms:W3CDTF">2019-07-25T12:47:00Z</dcterms:created>
  <dcterms:modified xsi:type="dcterms:W3CDTF">2019-08-08T13:02:00Z</dcterms:modified>
</cp:coreProperties>
</file>